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50A6" w14:textId="02BF4C64" w:rsidR="00081970" w:rsidRPr="00A261B5" w:rsidRDefault="004920C8" w:rsidP="00A261B5">
      <w:pPr>
        <w:spacing w:after="0" w:line="240" w:lineRule="auto"/>
        <w:jc w:val="center"/>
        <w:rPr>
          <w:rFonts w:ascii="Franklin Gothic Book" w:hAnsi="Franklin Gothic Book"/>
          <w:b/>
          <w:bCs/>
          <w:sz w:val="24"/>
          <w:szCs w:val="24"/>
        </w:rPr>
      </w:pPr>
      <w:bookmarkStart w:id="0" w:name="_Hlk61693555"/>
      <w:bookmarkStart w:id="1" w:name="_Hlk53496323"/>
      <w:r>
        <w:rPr>
          <w:rFonts w:ascii="Franklin Gothic Book" w:hAnsi="Franklin Gothic Book"/>
          <w:b/>
          <w:bCs/>
          <w:sz w:val="24"/>
          <w:szCs w:val="24"/>
        </w:rPr>
        <w:t xml:space="preserve">Patient Sortal Health </w:t>
      </w:r>
    </w:p>
    <w:bookmarkEnd w:id="0"/>
    <w:p w14:paraId="0EB61D1D" w14:textId="2AF3D050" w:rsidR="00CF4DE8" w:rsidRPr="008051CF" w:rsidRDefault="00CF4DE8" w:rsidP="00CF4DE8">
      <w:pPr>
        <w:pStyle w:val="Featu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360" w:lineRule="auto"/>
        <w:ind w:right="90"/>
        <w:jc w:val="right"/>
        <w:rPr>
          <w:rFonts w:ascii="Franklin Gothic Demi" w:hAnsi="Franklin Gothic Demi" w:cs="Calibri"/>
          <w:b w:val="0"/>
          <w:bCs/>
          <w:noProof/>
          <w:color w:val="auto"/>
          <w:szCs w:val="32"/>
        </w:rPr>
      </w:pPr>
    </w:p>
    <w:tbl>
      <w:tblPr>
        <w:tblW w:w="10255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5"/>
        <w:gridCol w:w="4050"/>
      </w:tblGrid>
      <w:tr w:rsidR="00CF4DE8" w14:paraId="218BF3C0" w14:textId="77777777" w:rsidTr="007363C1"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ACE9" w14:textId="3F7B0B12" w:rsidR="00CF4DE8" w:rsidRPr="008E44E0" w:rsidRDefault="00CF4DE8" w:rsidP="007A52B9">
            <w:pPr>
              <w:spacing w:after="0" w:line="240" w:lineRule="auto"/>
              <w:rPr>
                <w:rFonts w:ascii="Franklin Gothic Demi" w:hAnsi="Franklin Gothic Demi"/>
                <w:bCs/>
                <w:smallCaps/>
              </w:rPr>
            </w:pPr>
            <w:r w:rsidRPr="008E44E0">
              <w:rPr>
                <w:rFonts w:ascii="Franklin Gothic Demi" w:hAnsi="Franklin Gothic Demi"/>
                <w:bCs/>
                <w:smallCaps/>
              </w:rPr>
              <w:t>Attachment Title</w:t>
            </w:r>
          </w:p>
          <w:p w14:paraId="1F015C82" w14:textId="18D83F88" w:rsidR="00CF4DE8" w:rsidRPr="003E557D" w:rsidRDefault="00CF4DE8" w:rsidP="007A52B9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Volunteer Practitioner Evaluation Form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B66E" w14:textId="77777777" w:rsidR="00CF4DE8" w:rsidRPr="008E44E0" w:rsidRDefault="00CF4DE8" w:rsidP="007A52B9">
            <w:pPr>
              <w:spacing w:after="0" w:line="240" w:lineRule="auto"/>
              <w:rPr>
                <w:rFonts w:ascii="Franklin Gothic Demi" w:hAnsi="Franklin Gothic Demi"/>
                <w:bCs/>
                <w:smallCaps/>
              </w:rPr>
            </w:pPr>
            <w:r w:rsidRPr="008E44E0">
              <w:rPr>
                <w:rFonts w:ascii="Franklin Gothic Demi" w:hAnsi="Franklin Gothic Demi"/>
                <w:bCs/>
                <w:smallCaps/>
              </w:rPr>
              <w:t>Identification Number</w:t>
            </w:r>
          </w:p>
          <w:p w14:paraId="3DD14D36" w14:textId="42E18959" w:rsidR="00CF4DE8" w:rsidRDefault="004920C8" w:rsidP="007A52B9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theme="minorHAnsi"/>
                <w:bCs/>
              </w:rPr>
              <w:t>PSH</w:t>
            </w:r>
            <w:r w:rsidR="007062A6" w:rsidRPr="007062A6">
              <w:rPr>
                <w:rFonts w:ascii="Franklin Gothic Book" w:hAnsi="Franklin Gothic Book" w:cstheme="minorHAnsi"/>
                <w:bCs/>
              </w:rPr>
              <w:t>Admin-010</w:t>
            </w:r>
          </w:p>
        </w:tc>
      </w:tr>
      <w:tr w:rsidR="00CF4DE8" w14:paraId="05EC1CFA" w14:textId="77777777" w:rsidTr="007363C1"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CC24" w14:textId="77777777" w:rsidR="00CF4DE8" w:rsidRPr="008E44E0" w:rsidRDefault="00CF4DE8" w:rsidP="007A52B9">
            <w:pPr>
              <w:spacing w:after="0" w:line="240" w:lineRule="auto"/>
              <w:rPr>
                <w:rFonts w:ascii="Franklin Gothic Demi" w:hAnsi="Franklin Gothic Demi"/>
                <w:bCs/>
                <w:smallCaps/>
              </w:rPr>
            </w:pPr>
            <w:r w:rsidRPr="008E44E0">
              <w:rPr>
                <w:rFonts w:ascii="Franklin Gothic Demi" w:hAnsi="Franklin Gothic Demi"/>
                <w:bCs/>
                <w:smallCaps/>
              </w:rPr>
              <w:t>Related Policy(</w:t>
            </w:r>
            <w:proofErr w:type="spellStart"/>
            <w:r w:rsidRPr="008E44E0">
              <w:rPr>
                <w:rFonts w:ascii="Franklin Gothic Demi" w:hAnsi="Franklin Gothic Demi"/>
                <w:bCs/>
                <w:smallCaps/>
              </w:rPr>
              <w:t>ies</w:t>
            </w:r>
            <w:proofErr w:type="spellEnd"/>
            <w:r w:rsidRPr="008E44E0">
              <w:rPr>
                <w:rFonts w:ascii="Franklin Gothic Demi" w:hAnsi="Franklin Gothic Demi"/>
                <w:bCs/>
                <w:smallCaps/>
              </w:rPr>
              <w:t>)</w:t>
            </w:r>
          </w:p>
          <w:p w14:paraId="192E4E2F" w14:textId="6AB00D18" w:rsidR="00CF4DE8" w:rsidRPr="003E557D" w:rsidRDefault="00CF4DE8" w:rsidP="007A52B9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szCs w:val="24"/>
              </w:rPr>
              <w:t>Licensed Emergency Volunteers Policy; Non</w:t>
            </w:r>
            <w:r w:rsidR="00B10D9C">
              <w:rPr>
                <w:rFonts w:ascii="Franklin Gothic Book" w:hAnsi="Franklin Gothic Book"/>
                <w:szCs w:val="24"/>
              </w:rPr>
              <w:t>-</w:t>
            </w:r>
            <w:r>
              <w:rPr>
                <w:rFonts w:ascii="Franklin Gothic Book" w:hAnsi="Franklin Gothic Book"/>
                <w:szCs w:val="24"/>
              </w:rPr>
              <w:t>licensed Emergency Volunteers Policy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1108" w14:textId="77777777" w:rsidR="00CF4DE8" w:rsidRDefault="00CF4DE8" w:rsidP="007A52B9">
            <w:pPr>
              <w:spacing w:after="0" w:line="240" w:lineRule="auto"/>
              <w:rPr>
                <w:rFonts w:ascii="Franklin Gothic Medium" w:hAnsi="Franklin Gothic Medium"/>
                <w:b/>
              </w:rPr>
            </w:pPr>
            <w:r w:rsidRPr="008E44E0">
              <w:rPr>
                <w:rFonts w:ascii="Franklin Gothic Demi" w:hAnsi="Franklin Gothic Demi"/>
                <w:bCs/>
                <w:smallCaps/>
              </w:rPr>
              <w:t>Last Review Date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rFonts w:ascii="Franklin Gothic Book" w:hAnsi="Franklin Gothic Book" w:cstheme="minorHAnsi"/>
                <w:bCs/>
                <w:highlight w:val="lightGray"/>
              </w:rPr>
              <w:t>[Date]</w:t>
            </w:r>
            <w:r>
              <w:rPr>
                <w:rFonts w:ascii="Franklin Gothic Book" w:hAnsi="Franklin Gothic Book"/>
              </w:rPr>
              <w:t xml:space="preserve"> </w:t>
            </w:r>
          </w:p>
        </w:tc>
      </w:tr>
    </w:tbl>
    <w:bookmarkEnd w:id="1"/>
    <w:p w14:paraId="09CFE2FE" w14:textId="2B54D0C4" w:rsidR="00193D48" w:rsidRPr="00006109" w:rsidRDefault="00BB1A89" w:rsidP="00BB1A89">
      <w:pPr>
        <w:spacing w:before="240" w:after="0" w:line="360" w:lineRule="auto"/>
        <w:rPr>
          <w:rFonts w:ascii="Franklin Gothic Book" w:hAnsi="Franklin Gothic Book"/>
          <w:szCs w:val="24"/>
        </w:rPr>
      </w:pPr>
      <w:r w:rsidRPr="00006109">
        <w:rPr>
          <w:rFonts w:ascii="Franklin Gothic Book" w:hAnsi="Franklin Gothic Book"/>
          <w:szCs w:val="24"/>
        </w:rPr>
        <w:t>Volunteer</w:t>
      </w:r>
      <w:r w:rsidR="00570834">
        <w:rPr>
          <w:rFonts w:ascii="Franklin Gothic Book" w:hAnsi="Franklin Gothic Book"/>
          <w:szCs w:val="24"/>
        </w:rPr>
        <w:t>’s</w:t>
      </w:r>
      <w:r w:rsidRPr="00006109">
        <w:rPr>
          <w:rFonts w:ascii="Franklin Gothic Book" w:hAnsi="Franklin Gothic Book"/>
          <w:szCs w:val="24"/>
        </w:rPr>
        <w:t xml:space="preserve"> </w:t>
      </w:r>
      <w:r w:rsidR="00CF4DE8">
        <w:rPr>
          <w:rFonts w:ascii="Franklin Gothic Book" w:hAnsi="Franklin Gothic Book"/>
          <w:szCs w:val="24"/>
        </w:rPr>
        <w:t>N</w:t>
      </w:r>
      <w:r w:rsidRPr="00006109">
        <w:rPr>
          <w:rFonts w:ascii="Franklin Gothic Book" w:hAnsi="Franklin Gothic Book"/>
          <w:szCs w:val="24"/>
        </w:rPr>
        <w:t xml:space="preserve">ame: </w:t>
      </w:r>
      <w:r w:rsidR="00193D48" w:rsidRPr="00006109">
        <w:rPr>
          <w:rFonts w:ascii="Franklin Gothic Book" w:hAnsi="Franklin Gothic Book"/>
          <w:szCs w:val="24"/>
        </w:rPr>
        <w:t>__________</w:t>
      </w:r>
      <w:r w:rsidR="00570834">
        <w:rPr>
          <w:rFonts w:ascii="Franklin Gothic Book" w:hAnsi="Franklin Gothic Book"/>
          <w:szCs w:val="24"/>
        </w:rPr>
        <w:t>__</w:t>
      </w:r>
      <w:r w:rsidR="00193D48" w:rsidRPr="00006109">
        <w:rPr>
          <w:rFonts w:ascii="Franklin Gothic Book" w:hAnsi="Franklin Gothic Book"/>
          <w:szCs w:val="24"/>
        </w:rPr>
        <w:t>_</w:t>
      </w:r>
      <w:r w:rsidR="00125D6C" w:rsidRPr="00006109">
        <w:rPr>
          <w:rFonts w:ascii="Franklin Gothic Book" w:hAnsi="Franklin Gothic Book"/>
          <w:szCs w:val="24"/>
        </w:rPr>
        <w:t>___________________________</w:t>
      </w:r>
      <w:r w:rsidRPr="00006109">
        <w:rPr>
          <w:rFonts w:ascii="Franklin Gothic Book" w:hAnsi="Franklin Gothic Book"/>
          <w:szCs w:val="24"/>
        </w:rPr>
        <w:t xml:space="preserve">  Dat</w:t>
      </w:r>
      <w:r w:rsidR="00193D48" w:rsidRPr="00006109">
        <w:rPr>
          <w:rFonts w:ascii="Franklin Gothic Book" w:hAnsi="Franklin Gothic Book"/>
          <w:szCs w:val="24"/>
        </w:rPr>
        <w:t xml:space="preserve">e of </w:t>
      </w:r>
      <w:r w:rsidRPr="00006109">
        <w:rPr>
          <w:rFonts w:ascii="Franklin Gothic Book" w:hAnsi="Franklin Gothic Book"/>
          <w:szCs w:val="24"/>
        </w:rPr>
        <w:t>Evaluation</w:t>
      </w:r>
      <w:r w:rsidR="00125D6C" w:rsidRPr="00006109">
        <w:rPr>
          <w:rFonts w:ascii="Franklin Gothic Book" w:hAnsi="Franklin Gothic Book"/>
          <w:szCs w:val="24"/>
        </w:rPr>
        <w:t>:</w:t>
      </w:r>
      <w:r w:rsidR="00193D48" w:rsidRPr="00006109">
        <w:rPr>
          <w:rFonts w:ascii="Franklin Gothic Book" w:hAnsi="Franklin Gothic Book"/>
          <w:szCs w:val="24"/>
        </w:rPr>
        <w:t xml:space="preserve"> ___________</w:t>
      </w:r>
      <w:r w:rsidRPr="00006109">
        <w:rPr>
          <w:rFonts w:ascii="Franklin Gothic Book" w:hAnsi="Franklin Gothic Book"/>
          <w:szCs w:val="24"/>
        </w:rPr>
        <w:t>________</w:t>
      </w:r>
    </w:p>
    <w:p w14:paraId="394D6EFB" w14:textId="2703B78E" w:rsidR="00BB1A89" w:rsidRDefault="00BB1A89" w:rsidP="00BB1A89">
      <w:pPr>
        <w:spacing w:before="240" w:after="0" w:line="360" w:lineRule="auto"/>
        <w:rPr>
          <w:rFonts w:ascii="Franklin Gothic Book" w:hAnsi="Franklin Gothic Book"/>
          <w:szCs w:val="24"/>
        </w:rPr>
      </w:pPr>
      <w:r w:rsidRPr="00006109">
        <w:rPr>
          <w:rFonts w:ascii="Franklin Gothic Book" w:hAnsi="Franklin Gothic Book"/>
          <w:szCs w:val="24"/>
        </w:rPr>
        <w:t>Incident Name: ___________</w:t>
      </w:r>
      <w:r w:rsidR="00570834">
        <w:rPr>
          <w:rFonts w:ascii="Franklin Gothic Book" w:hAnsi="Franklin Gothic Book"/>
          <w:szCs w:val="24"/>
        </w:rPr>
        <w:t>__</w:t>
      </w:r>
      <w:r w:rsidRPr="00006109">
        <w:rPr>
          <w:rFonts w:ascii="Franklin Gothic Book" w:hAnsi="Franklin Gothic Book"/>
          <w:szCs w:val="24"/>
        </w:rPr>
        <w:t>________________________</w:t>
      </w:r>
      <w:r w:rsidR="00EF765F">
        <w:rPr>
          <w:rFonts w:ascii="Franklin Gothic Book" w:hAnsi="Franklin Gothic Book"/>
          <w:szCs w:val="24"/>
        </w:rPr>
        <w:t>_</w:t>
      </w:r>
      <w:r w:rsidRPr="00006109">
        <w:rPr>
          <w:rFonts w:ascii="Franklin Gothic Book" w:hAnsi="Franklin Gothic Book"/>
          <w:szCs w:val="24"/>
        </w:rPr>
        <w:t>_____  Date(s) of Incident: ____________</w:t>
      </w:r>
      <w:r w:rsidR="00570834">
        <w:rPr>
          <w:rFonts w:ascii="Franklin Gothic Book" w:hAnsi="Franklin Gothic Book"/>
          <w:szCs w:val="24"/>
        </w:rPr>
        <w:t>_</w:t>
      </w:r>
      <w:r w:rsidRPr="00006109">
        <w:rPr>
          <w:rFonts w:ascii="Franklin Gothic Book" w:hAnsi="Franklin Gothic Book"/>
          <w:szCs w:val="24"/>
        </w:rPr>
        <w:t>______</w:t>
      </w:r>
    </w:p>
    <w:p w14:paraId="0723E003" w14:textId="77777777" w:rsidR="00570834" w:rsidRPr="00006109" w:rsidRDefault="00570834" w:rsidP="00006109">
      <w:pPr>
        <w:spacing w:after="0" w:line="240" w:lineRule="auto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264"/>
        <w:gridCol w:w="3085"/>
      </w:tblGrid>
      <w:tr w:rsidR="00BB1A89" w:rsidRPr="00006109" w14:paraId="2E1218A1" w14:textId="7E606765" w:rsidTr="00006109">
        <w:tc>
          <w:tcPr>
            <w:tcW w:w="3865" w:type="dxa"/>
            <w:shd w:val="clear" w:color="auto" w:fill="E7E6E6" w:themeFill="background2"/>
          </w:tcPr>
          <w:p w14:paraId="41E2A812" w14:textId="77777777" w:rsidR="00BB1A89" w:rsidRDefault="00BB1A89" w:rsidP="00570834">
            <w:pPr>
              <w:spacing w:after="240" w:line="240" w:lineRule="auto"/>
              <w:rPr>
                <w:rFonts w:ascii="Franklin Gothic Demi" w:hAnsi="Franklin Gothic Demi"/>
                <w:szCs w:val="24"/>
              </w:rPr>
            </w:pPr>
            <w:r w:rsidRPr="00006109">
              <w:rPr>
                <w:rFonts w:ascii="Franklin Gothic Demi" w:hAnsi="Franklin Gothic Demi"/>
                <w:szCs w:val="24"/>
              </w:rPr>
              <w:t>Volunteer’s supervisor:</w:t>
            </w:r>
          </w:p>
          <w:p w14:paraId="55260170" w14:textId="59FFB57F" w:rsidR="00EF765F" w:rsidRPr="00006109" w:rsidRDefault="00EF765F" w:rsidP="00006109">
            <w:pPr>
              <w:spacing w:after="240" w:line="240" w:lineRule="auto"/>
              <w:rPr>
                <w:rFonts w:ascii="Franklin Gothic Demi" w:hAnsi="Franklin Gothic Demi"/>
                <w:szCs w:val="24"/>
              </w:rPr>
            </w:pPr>
          </w:p>
        </w:tc>
        <w:tc>
          <w:tcPr>
            <w:tcW w:w="6349" w:type="dxa"/>
            <w:gridSpan w:val="2"/>
            <w:shd w:val="clear" w:color="auto" w:fill="E7E6E6" w:themeFill="background2"/>
          </w:tcPr>
          <w:p w14:paraId="536B8F51" w14:textId="54A5801A" w:rsidR="00360539" w:rsidRPr="00006109" w:rsidRDefault="00BB1A89" w:rsidP="00006109">
            <w:pPr>
              <w:spacing w:after="240" w:line="240" w:lineRule="auto"/>
              <w:rPr>
                <w:rFonts w:ascii="Franklin Gothic Demi" w:hAnsi="Franklin Gothic Demi"/>
                <w:szCs w:val="24"/>
              </w:rPr>
            </w:pPr>
            <w:r w:rsidRPr="00006109">
              <w:rPr>
                <w:rFonts w:ascii="Franklin Gothic Demi" w:hAnsi="Franklin Gothic Demi"/>
                <w:szCs w:val="24"/>
              </w:rPr>
              <w:t>Individual monitoring volunteer (if different from supervisor):</w:t>
            </w:r>
          </w:p>
        </w:tc>
      </w:tr>
      <w:tr w:rsidR="00BB1A89" w14:paraId="03AF1188" w14:textId="4917B0B5" w:rsidTr="00AE7A63">
        <w:tc>
          <w:tcPr>
            <w:tcW w:w="10214" w:type="dxa"/>
            <w:gridSpan w:val="3"/>
          </w:tcPr>
          <w:p w14:paraId="2CE2E613" w14:textId="45B1F38B" w:rsidR="00BB1A89" w:rsidRDefault="00BB1A89" w:rsidP="00006109">
            <w:pPr>
              <w:tabs>
                <w:tab w:val="left" w:pos="2862"/>
              </w:tabs>
              <w:spacing w:after="0" w:line="240" w:lineRule="auto"/>
              <w:jc w:val="center"/>
              <w:rPr>
                <w:szCs w:val="24"/>
              </w:rPr>
            </w:pPr>
            <w:r w:rsidRPr="00006109">
              <w:rPr>
                <w:rFonts w:ascii="Franklin Gothic Demi" w:hAnsi="Franklin Gothic Demi"/>
                <w:szCs w:val="24"/>
              </w:rPr>
              <w:t>Type(s) of monitoring activity (check as many as apply):</w:t>
            </w:r>
          </w:p>
        </w:tc>
      </w:tr>
      <w:tr w:rsidR="00570834" w14:paraId="75F5AD91" w14:textId="77777777" w:rsidTr="00006109">
        <w:tc>
          <w:tcPr>
            <w:tcW w:w="3865" w:type="dxa"/>
          </w:tcPr>
          <w:p w14:paraId="72084490" w14:textId="77777777" w:rsidR="00570834" w:rsidRDefault="00A8101B" w:rsidP="0057083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sdt>
              <w:sdtPr>
                <w:rPr>
                  <w:rFonts w:ascii="Franklin Gothic Book" w:hAnsi="Franklin Gothic Book" w:cs="Calibri"/>
                  <w:szCs w:val="24"/>
                </w:rPr>
                <w:id w:val="-101599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34" w:rsidRPr="007A52B9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570834">
              <w:rPr>
                <w:rFonts w:ascii="Franklin Gothic Book" w:hAnsi="Franklin Gothic Book" w:cs="Calibri"/>
                <w:szCs w:val="24"/>
              </w:rPr>
              <w:t xml:space="preserve"> </w:t>
            </w:r>
            <w:r w:rsidR="00570834" w:rsidRPr="007A52B9">
              <w:rPr>
                <w:rFonts w:ascii="Franklin Gothic Book" w:hAnsi="Franklin Gothic Book"/>
                <w:szCs w:val="24"/>
              </w:rPr>
              <w:t>Direct observation</w:t>
            </w:r>
          </w:p>
          <w:p w14:paraId="139B5E67" w14:textId="4904BAC4" w:rsidR="00570834" w:rsidRPr="00006109" w:rsidRDefault="00570834" w:rsidP="0057083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  </w:t>
            </w:r>
            <w:r w:rsidR="00EF765F">
              <w:rPr>
                <w:rFonts w:ascii="Franklin Gothic Book" w:hAnsi="Franklin Gothic Book"/>
                <w:szCs w:val="24"/>
              </w:rPr>
              <w:t xml:space="preserve">     </w:t>
            </w:r>
            <w:r w:rsidRPr="00006109">
              <w:rPr>
                <w:rFonts w:ascii="Franklin Gothic Book" w:hAnsi="Franklin Gothic Book"/>
                <w:szCs w:val="24"/>
              </w:rPr>
              <w:t>Date:</w:t>
            </w:r>
          </w:p>
          <w:p w14:paraId="0CA680CE" w14:textId="2C526440" w:rsidR="00570834" w:rsidRDefault="00EF765F" w:rsidP="0057083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     </w:t>
            </w:r>
            <w:r w:rsidR="00570834">
              <w:rPr>
                <w:rFonts w:ascii="Franklin Gothic Book" w:hAnsi="Franklin Gothic Book"/>
                <w:szCs w:val="24"/>
              </w:rPr>
              <w:t xml:space="preserve">  </w:t>
            </w:r>
            <w:r w:rsidR="00570834" w:rsidRPr="00006109">
              <w:rPr>
                <w:rFonts w:ascii="Franklin Gothic Book" w:hAnsi="Franklin Gothic Book"/>
                <w:szCs w:val="24"/>
              </w:rPr>
              <w:t>Time:</w:t>
            </w:r>
          </w:p>
          <w:p w14:paraId="4E296958" w14:textId="77777777" w:rsidR="00570834" w:rsidRDefault="00570834" w:rsidP="00570834">
            <w:pPr>
              <w:spacing w:after="0" w:line="240" w:lineRule="auto"/>
              <w:rPr>
                <w:rFonts w:ascii="Franklin Gothic Demi" w:hAnsi="Franklin Gothic Demi"/>
                <w:szCs w:val="24"/>
              </w:rPr>
            </w:pPr>
          </w:p>
          <w:p w14:paraId="64A1CF96" w14:textId="77777777" w:rsidR="00570834" w:rsidRDefault="00A8101B" w:rsidP="0057083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sdt>
              <w:sdtPr>
                <w:rPr>
                  <w:rFonts w:ascii="Franklin Gothic Book" w:hAnsi="Franklin Gothic Book" w:cs="Calibri"/>
                  <w:szCs w:val="24"/>
                </w:rPr>
                <w:id w:val="-125096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34" w:rsidRPr="00CF4DE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570834" w:rsidRPr="007A52B9">
              <w:rPr>
                <w:rFonts w:ascii="Franklin Gothic Book" w:hAnsi="Franklin Gothic Book"/>
                <w:szCs w:val="24"/>
              </w:rPr>
              <w:t xml:space="preserve"> Review of medical records</w:t>
            </w:r>
          </w:p>
          <w:p w14:paraId="4867D64C" w14:textId="43006E29" w:rsidR="00570834" w:rsidRDefault="00570834" w:rsidP="0057083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  </w:t>
            </w:r>
            <w:r w:rsidR="00EF765F">
              <w:rPr>
                <w:rFonts w:ascii="Franklin Gothic Book" w:hAnsi="Franklin Gothic Book"/>
                <w:szCs w:val="24"/>
              </w:rPr>
              <w:t xml:space="preserve">     </w:t>
            </w:r>
            <w:r>
              <w:rPr>
                <w:rFonts w:ascii="Franklin Gothic Book" w:hAnsi="Franklin Gothic Book"/>
                <w:szCs w:val="24"/>
              </w:rPr>
              <w:t>Date:</w:t>
            </w:r>
          </w:p>
          <w:p w14:paraId="3C4AA8CD" w14:textId="180F0461" w:rsidR="00570834" w:rsidRPr="00006109" w:rsidRDefault="00EF765F" w:rsidP="00570834">
            <w:pPr>
              <w:spacing w:after="0" w:line="240" w:lineRule="auto"/>
              <w:rPr>
                <w:rFonts w:ascii="Franklin Gothic Demi" w:hAnsi="Franklin Gothic Demi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     </w:t>
            </w:r>
            <w:r w:rsidR="00570834">
              <w:rPr>
                <w:rFonts w:ascii="Franklin Gothic Book" w:hAnsi="Franklin Gothic Book"/>
                <w:szCs w:val="24"/>
              </w:rPr>
              <w:t xml:space="preserve">  Time:</w:t>
            </w:r>
            <w:r w:rsidR="00570834" w:rsidRPr="007A52B9">
              <w:rPr>
                <w:rFonts w:ascii="Franklin Gothic Book" w:hAnsi="Franklin Gothic Book"/>
                <w:szCs w:val="24"/>
              </w:rPr>
              <w:t xml:space="preserve"> </w:t>
            </w:r>
          </w:p>
        </w:tc>
        <w:tc>
          <w:tcPr>
            <w:tcW w:w="3264" w:type="dxa"/>
          </w:tcPr>
          <w:p w14:paraId="60C21312" w14:textId="77777777" w:rsidR="00570834" w:rsidRPr="00006109" w:rsidRDefault="00A8101B" w:rsidP="0036053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sdt>
              <w:sdtPr>
                <w:rPr>
                  <w:rFonts w:ascii="Franklin Gothic Book" w:hAnsi="Franklin Gothic Book"/>
                  <w:szCs w:val="24"/>
                </w:rPr>
                <w:id w:val="-27548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34" w:rsidRPr="00CF4DE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570834" w:rsidRPr="007A52B9">
              <w:rPr>
                <w:rFonts w:ascii="Franklin Gothic Book" w:hAnsi="Franklin Gothic Book"/>
                <w:szCs w:val="24"/>
              </w:rPr>
              <w:t xml:space="preserve"> Mentoring</w:t>
            </w:r>
          </w:p>
          <w:p w14:paraId="51FBCB68" w14:textId="297169FA" w:rsidR="00570834" w:rsidRPr="00006109" w:rsidRDefault="00570834" w:rsidP="0036053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  </w:t>
            </w:r>
            <w:r w:rsidR="00EF765F">
              <w:rPr>
                <w:rFonts w:ascii="Franklin Gothic Book" w:hAnsi="Franklin Gothic Book"/>
                <w:szCs w:val="24"/>
              </w:rPr>
              <w:t xml:space="preserve">     </w:t>
            </w:r>
            <w:r w:rsidRPr="00006109">
              <w:rPr>
                <w:rFonts w:ascii="Franklin Gothic Book" w:hAnsi="Franklin Gothic Book"/>
                <w:szCs w:val="24"/>
              </w:rPr>
              <w:t>Mentor’s name:</w:t>
            </w:r>
          </w:p>
          <w:p w14:paraId="0DD83D59" w14:textId="77777777" w:rsidR="00EF765F" w:rsidRDefault="00570834" w:rsidP="0036053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  </w:t>
            </w:r>
          </w:p>
          <w:p w14:paraId="5223B748" w14:textId="77777777" w:rsidR="00EF765F" w:rsidRDefault="00EF765F" w:rsidP="0036053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      </w:t>
            </w:r>
          </w:p>
          <w:p w14:paraId="02C1FA71" w14:textId="0BFFDBAD" w:rsidR="00570834" w:rsidRPr="00006109" w:rsidRDefault="00EF765F" w:rsidP="0036053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       </w:t>
            </w:r>
            <w:r w:rsidR="00570834" w:rsidRPr="00006109">
              <w:rPr>
                <w:rFonts w:ascii="Franklin Gothic Book" w:hAnsi="Franklin Gothic Book"/>
                <w:szCs w:val="24"/>
              </w:rPr>
              <w:t>Date:</w:t>
            </w:r>
          </w:p>
          <w:p w14:paraId="35447C78" w14:textId="02C3B564" w:rsidR="00570834" w:rsidRDefault="00570834" w:rsidP="0036053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  </w:t>
            </w:r>
            <w:r w:rsidR="00EF765F">
              <w:rPr>
                <w:rFonts w:ascii="Franklin Gothic Book" w:hAnsi="Franklin Gothic Book"/>
                <w:szCs w:val="24"/>
              </w:rPr>
              <w:t xml:space="preserve">     </w:t>
            </w:r>
            <w:r w:rsidRPr="00006109">
              <w:rPr>
                <w:rFonts w:ascii="Franklin Gothic Book" w:hAnsi="Franklin Gothic Book"/>
                <w:szCs w:val="24"/>
              </w:rPr>
              <w:t>Time:</w:t>
            </w:r>
          </w:p>
        </w:tc>
        <w:tc>
          <w:tcPr>
            <w:tcW w:w="3085" w:type="dxa"/>
          </w:tcPr>
          <w:p w14:paraId="3758BA9F" w14:textId="5A5CE029" w:rsidR="00570834" w:rsidRDefault="00A8101B" w:rsidP="0057083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sdt>
              <w:sdtPr>
                <w:rPr>
                  <w:rFonts w:ascii="Franklin Gothic Book" w:hAnsi="Franklin Gothic Book"/>
                  <w:szCs w:val="24"/>
                </w:rPr>
                <w:id w:val="-6775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34" w:rsidRPr="00CF4DE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570834" w:rsidRPr="007A52B9">
              <w:rPr>
                <w:rFonts w:ascii="Franklin Gothic Book" w:hAnsi="Franklin Gothic Book"/>
                <w:szCs w:val="24"/>
              </w:rPr>
              <w:t xml:space="preserve"> Other</w:t>
            </w:r>
            <w:r w:rsidR="00570834" w:rsidRPr="00CF4DE8">
              <w:rPr>
                <w:rFonts w:ascii="Franklin Gothic Book" w:hAnsi="Franklin Gothic Book"/>
                <w:szCs w:val="24"/>
              </w:rPr>
              <w:t xml:space="preserve"> (</w:t>
            </w:r>
            <w:r w:rsidR="00570834" w:rsidRPr="007A52B9">
              <w:rPr>
                <w:rFonts w:ascii="Franklin Gothic Book" w:hAnsi="Franklin Gothic Book"/>
                <w:szCs w:val="24"/>
              </w:rPr>
              <w:t>specify</w:t>
            </w:r>
            <w:r w:rsidR="00570834" w:rsidRPr="00CF4DE8">
              <w:rPr>
                <w:rFonts w:ascii="Franklin Gothic Book" w:hAnsi="Franklin Gothic Book"/>
                <w:szCs w:val="24"/>
              </w:rPr>
              <w:t>)</w:t>
            </w:r>
            <w:r w:rsidR="00570834" w:rsidRPr="007A52B9">
              <w:rPr>
                <w:rFonts w:ascii="Franklin Gothic Book" w:hAnsi="Franklin Gothic Book"/>
                <w:szCs w:val="24"/>
              </w:rPr>
              <w:t>:</w:t>
            </w:r>
          </w:p>
          <w:p w14:paraId="5E454BFE" w14:textId="719B3158" w:rsidR="00EF765F" w:rsidRDefault="00570834" w:rsidP="0057083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  </w:t>
            </w:r>
            <w:r w:rsidR="00EF765F">
              <w:rPr>
                <w:rFonts w:ascii="Franklin Gothic Book" w:hAnsi="Franklin Gothic Book"/>
                <w:szCs w:val="24"/>
              </w:rPr>
              <w:t xml:space="preserve">     </w:t>
            </w:r>
          </w:p>
          <w:p w14:paraId="69C0F155" w14:textId="29F7272B" w:rsidR="00EF765F" w:rsidRDefault="00EF765F" w:rsidP="0057083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</w:p>
          <w:p w14:paraId="09A65592" w14:textId="77777777" w:rsidR="00EF765F" w:rsidRDefault="00EF765F" w:rsidP="0057083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</w:p>
          <w:p w14:paraId="38107477" w14:textId="1DBC28DA" w:rsidR="00570834" w:rsidRDefault="00EF765F" w:rsidP="0057083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       </w:t>
            </w:r>
            <w:r w:rsidR="00570834">
              <w:rPr>
                <w:rFonts w:ascii="Franklin Gothic Book" w:hAnsi="Franklin Gothic Book"/>
                <w:szCs w:val="24"/>
              </w:rPr>
              <w:t>Date:</w:t>
            </w:r>
          </w:p>
          <w:p w14:paraId="00FFF20E" w14:textId="0407A7D0" w:rsidR="00570834" w:rsidRPr="00006109" w:rsidRDefault="00570834" w:rsidP="00006109">
            <w:pPr>
              <w:spacing w:after="0" w:line="240" w:lineRule="auto"/>
              <w:rPr>
                <w:rFonts w:ascii="Franklin Gothic Demi" w:hAnsi="Franklin Gothic Demi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  </w:t>
            </w:r>
            <w:r w:rsidR="00EF765F">
              <w:rPr>
                <w:rFonts w:ascii="Franklin Gothic Book" w:hAnsi="Franklin Gothic Book"/>
                <w:szCs w:val="24"/>
              </w:rPr>
              <w:t xml:space="preserve">     </w:t>
            </w:r>
            <w:r>
              <w:rPr>
                <w:rFonts w:ascii="Franklin Gothic Book" w:hAnsi="Franklin Gothic Book"/>
                <w:szCs w:val="24"/>
              </w:rPr>
              <w:t>Time:</w:t>
            </w:r>
          </w:p>
        </w:tc>
      </w:tr>
      <w:tr w:rsidR="00360539" w14:paraId="307D202C" w14:textId="17A123F9" w:rsidTr="006A6936">
        <w:tc>
          <w:tcPr>
            <w:tcW w:w="10214" w:type="dxa"/>
            <w:gridSpan w:val="3"/>
          </w:tcPr>
          <w:p w14:paraId="4BE4B140" w14:textId="77777777" w:rsidR="00360539" w:rsidRPr="00006109" w:rsidRDefault="00360539" w:rsidP="005C199F">
            <w:pPr>
              <w:spacing w:after="240" w:line="360" w:lineRule="auto"/>
              <w:rPr>
                <w:rFonts w:ascii="Franklin Gothic Demi" w:hAnsi="Franklin Gothic Demi"/>
                <w:szCs w:val="24"/>
              </w:rPr>
            </w:pPr>
            <w:r w:rsidRPr="00006109">
              <w:rPr>
                <w:rFonts w:ascii="Franklin Gothic Demi" w:hAnsi="Franklin Gothic Demi"/>
                <w:szCs w:val="24"/>
              </w:rPr>
              <w:t>Observations of volunteer’s performance/compliance:</w:t>
            </w:r>
          </w:p>
          <w:p w14:paraId="43AC44DB" w14:textId="77777777" w:rsidR="00360539" w:rsidRDefault="00360539" w:rsidP="005C199F">
            <w:pPr>
              <w:spacing w:after="240" w:line="360" w:lineRule="auto"/>
              <w:rPr>
                <w:szCs w:val="24"/>
              </w:rPr>
            </w:pPr>
          </w:p>
          <w:p w14:paraId="1BEDBC5C" w14:textId="1F70C117" w:rsidR="00360539" w:rsidRDefault="00360539" w:rsidP="005C199F">
            <w:pPr>
              <w:spacing w:after="240" w:line="360" w:lineRule="auto"/>
              <w:rPr>
                <w:szCs w:val="24"/>
              </w:rPr>
            </w:pPr>
          </w:p>
        </w:tc>
      </w:tr>
      <w:tr w:rsidR="00360539" w14:paraId="2776169A" w14:textId="0A5FD20B" w:rsidTr="00613741">
        <w:tc>
          <w:tcPr>
            <w:tcW w:w="10214" w:type="dxa"/>
            <w:gridSpan w:val="3"/>
          </w:tcPr>
          <w:p w14:paraId="4B60E2AA" w14:textId="13CC676F" w:rsidR="00360539" w:rsidRPr="00006109" w:rsidRDefault="00360539" w:rsidP="00006109">
            <w:pPr>
              <w:spacing w:after="0" w:line="240" w:lineRule="auto"/>
              <w:rPr>
                <w:rFonts w:ascii="Franklin Gothic Book" w:hAnsi="Franklin Gothic Book" w:cs="Calibri"/>
                <w:szCs w:val="24"/>
              </w:rPr>
            </w:pPr>
            <w:r w:rsidRPr="00006109">
              <w:rPr>
                <w:rFonts w:ascii="Franklin Gothic Demi" w:hAnsi="Franklin Gothic Demi"/>
                <w:szCs w:val="24"/>
              </w:rPr>
              <w:t>Any performance/compliance issues observed?</w:t>
            </w:r>
            <w:r w:rsidR="00EF765F">
              <w:rPr>
                <w:rFonts w:ascii="Franklin Gothic Book" w:hAnsi="Franklin Gothic Book" w:cs="Calibri"/>
                <w:szCs w:val="24"/>
              </w:rPr>
              <w:t xml:space="preserve">  </w:t>
            </w:r>
            <w:sdt>
              <w:sdtPr>
                <w:rPr>
                  <w:rFonts w:ascii="Franklin Gothic Book" w:hAnsi="Franklin Gothic Book" w:cs="Calibri"/>
                  <w:szCs w:val="24"/>
                </w:rPr>
                <w:id w:val="-102524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D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CF4DE8" w:rsidRPr="00006109">
              <w:rPr>
                <w:rFonts w:ascii="Franklin Gothic Book" w:hAnsi="Franklin Gothic Book" w:cs="Calibri"/>
                <w:szCs w:val="24"/>
              </w:rPr>
              <w:t xml:space="preserve"> </w:t>
            </w:r>
            <w:r w:rsidRPr="00006109">
              <w:rPr>
                <w:rFonts w:ascii="Franklin Gothic Book" w:hAnsi="Franklin Gothic Book" w:cs="Calibri"/>
                <w:szCs w:val="24"/>
              </w:rPr>
              <w:t xml:space="preserve">Yes </w:t>
            </w:r>
            <w:r w:rsidR="00EF765F">
              <w:rPr>
                <w:rFonts w:ascii="Franklin Gothic Book" w:hAnsi="Franklin Gothic Book" w:cs="Calibri"/>
                <w:szCs w:val="24"/>
              </w:rPr>
              <w:t xml:space="preserve"> </w:t>
            </w:r>
            <w:sdt>
              <w:sdtPr>
                <w:rPr>
                  <w:rFonts w:ascii="Franklin Gothic Book" w:hAnsi="Franklin Gothic Book" w:cs="Calibri"/>
                  <w:szCs w:val="24"/>
                </w:rPr>
                <w:id w:val="-31542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DE8" w:rsidRPr="00CF4DE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F4DE8" w:rsidRPr="00006109">
              <w:rPr>
                <w:rFonts w:ascii="Franklin Gothic Book" w:hAnsi="Franklin Gothic Book" w:cs="Calibri"/>
                <w:szCs w:val="24"/>
              </w:rPr>
              <w:t xml:space="preserve"> </w:t>
            </w:r>
            <w:r w:rsidRPr="00006109">
              <w:rPr>
                <w:rFonts w:ascii="Franklin Gothic Book" w:hAnsi="Franklin Gothic Book" w:cs="Calibri"/>
                <w:szCs w:val="24"/>
              </w:rPr>
              <w:t>No</w:t>
            </w:r>
          </w:p>
          <w:p w14:paraId="7B420447" w14:textId="77777777" w:rsidR="00360539" w:rsidRDefault="00360539" w:rsidP="00360539">
            <w:pPr>
              <w:spacing w:after="0" w:line="240" w:lineRule="auto"/>
              <w:ind w:left="342"/>
              <w:rPr>
                <w:rFonts w:cs="Calibri"/>
                <w:szCs w:val="24"/>
              </w:rPr>
            </w:pPr>
          </w:p>
          <w:p w14:paraId="06B5FBA1" w14:textId="65BFBBB7" w:rsidR="00360539" w:rsidRPr="00006109" w:rsidRDefault="00360539" w:rsidP="00360539">
            <w:pPr>
              <w:spacing w:after="0" w:line="240" w:lineRule="auto"/>
              <w:rPr>
                <w:rFonts w:ascii="Franklin Gothic Demi" w:hAnsi="Franklin Gothic Demi" w:cs="Calibri"/>
                <w:szCs w:val="24"/>
              </w:rPr>
            </w:pPr>
            <w:r w:rsidRPr="00006109">
              <w:rPr>
                <w:rFonts w:ascii="Franklin Gothic Demi" w:hAnsi="Franklin Gothic Demi" w:cs="Calibri"/>
                <w:szCs w:val="24"/>
              </w:rPr>
              <w:t xml:space="preserve">If yes, </w:t>
            </w:r>
            <w:r w:rsidR="00CF4DE8" w:rsidRPr="00006109">
              <w:rPr>
                <w:rFonts w:ascii="Franklin Gothic Demi" w:hAnsi="Franklin Gothic Demi" w:cs="Calibri"/>
                <w:szCs w:val="24"/>
              </w:rPr>
              <w:t xml:space="preserve">please </w:t>
            </w:r>
            <w:r w:rsidRPr="00006109">
              <w:rPr>
                <w:rFonts w:ascii="Franklin Gothic Demi" w:hAnsi="Franklin Gothic Demi" w:cs="Calibri"/>
                <w:szCs w:val="24"/>
              </w:rPr>
              <w:t>specify:</w:t>
            </w:r>
          </w:p>
          <w:p w14:paraId="5146C439" w14:textId="77777777" w:rsidR="00360539" w:rsidRDefault="00360539" w:rsidP="00360539">
            <w:pPr>
              <w:spacing w:after="0" w:line="240" w:lineRule="auto"/>
              <w:rPr>
                <w:szCs w:val="24"/>
              </w:rPr>
            </w:pPr>
          </w:p>
          <w:p w14:paraId="6BA3D1C7" w14:textId="54C51D29" w:rsidR="00360539" w:rsidRDefault="00360539" w:rsidP="00360539">
            <w:pPr>
              <w:spacing w:after="0" w:line="240" w:lineRule="auto"/>
              <w:rPr>
                <w:szCs w:val="24"/>
              </w:rPr>
            </w:pPr>
          </w:p>
          <w:p w14:paraId="28FCA0B0" w14:textId="4F2FF1F5" w:rsidR="00EF765F" w:rsidRDefault="00EF765F" w:rsidP="00360539">
            <w:pPr>
              <w:spacing w:after="0" w:line="240" w:lineRule="auto"/>
              <w:rPr>
                <w:szCs w:val="24"/>
              </w:rPr>
            </w:pPr>
          </w:p>
          <w:p w14:paraId="7D623225" w14:textId="3B2AB618" w:rsidR="00EF765F" w:rsidRDefault="00EF765F" w:rsidP="00360539">
            <w:pPr>
              <w:spacing w:after="0" w:line="240" w:lineRule="auto"/>
              <w:rPr>
                <w:szCs w:val="24"/>
              </w:rPr>
            </w:pPr>
          </w:p>
          <w:p w14:paraId="70988BE9" w14:textId="77777777" w:rsidR="00EF765F" w:rsidRDefault="00EF765F" w:rsidP="00360539">
            <w:pPr>
              <w:spacing w:after="0" w:line="240" w:lineRule="auto"/>
              <w:rPr>
                <w:szCs w:val="24"/>
              </w:rPr>
            </w:pPr>
          </w:p>
          <w:p w14:paraId="356503E3" w14:textId="574C1BE7" w:rsidR="00360539" w:rsidRPr="00006109" w:rsidRDefault="00360539" w:rsidP="00360539">
            <w:pPr>
              <w:spacing w:after="0" w:line="240" w:lineRule="auto"/>
              <w:rPr>
                <w:rFonts w:ascii="Franklin Gothic Demi" w:hAnsi="Franklin Gothic Demi"/>
                <w:szCs w:val="24"/>
              </w:rPr>
            </w:pPr>
            <w:r w:rsidRPr="00006109">
              <w:rPr>
                <w:rFonts w:ascii="Franklin Gothic Demi" w:hAnsi="Franklin Gothic Demi"/>
                <w:szCs w:val="24"/>
              </w:rPr>
              <w:t>Suggested actions or response:</w:t>
            </w:r>
          </w:p>
          <w:p w14:paraId="6C07E865" w14:textId="77777777" w:rsidR="00360539" w:rsidRDefault="00360539" w:rsidP="00360539">
            <w:pPr>
              <w:spacing w:after="0" w:line="240" w:lineRule="auto"/>
              <w:rPr>
                <w:szCs w:val="24"/>
              </w:rPr>
            </w:pPr>
          </w:p>
          <w:p w14:paraId="572CA913" w14:textId="77777777" w:rsidR="00360539" w:rsidRDefault="00360539" w:rsidP="00360539">
            <w:pPr>
              <w:spacing w:after="0" w:line="240" w:lineRule="auto"/>
              <w:rPr>
                <w:szCs w:val="24"/>
              </w:rPr>
            </w:pPr>
          </w:p>
          <w:p w14:paraId="50FAFAEE" w14:textId="77777777" w:rsidR="00EF765F" w:rsidRDefault="00EF765F" w:rsidP="00360539">
            <w:pPr>
              <w:spacing w:after="0" w:line="240" w:lineRule="auto"/>
              <w:rPr>
                <w:szCs w:val="24"/>
              </w:rPr>
            </w:pPr>
          </w:p>
          <w:p w14:paraId="50079D72" w14:textId="77777777" w:rsidR="00EF765F" w:rsidRDefault="00EF765F" w:rsidP="00360539">
            <w:pPr>
              <w:spacing w:after="0" w:line="240" w:lineRule="auto"/>
              <w:rPr>
                <w:szCs w:val="24"/>
              </w:rPr>
            </w:pPr>
          </w:p>
          <w:p w14:paraId="1909A174" w14:textId="4A2D89AD" w:rsidR="00EF765F" w:rsidRDefault="00EF765F" w:rsidP="00360539">
            <w:pPr>
              <w:spacing w:after="0" w:line="240" w:lineRule="auto"/>
              <w:rPr>
                <w:szCs w:val="24"/>
              </w:rPr>
            </w:pPr>
          </w:p>
        </w:tc>
      </w:tr>
    </w:tbl>
    <w:p w14:paraId="50E31D91" w14:textId="77777777" w:rsidR="0060159B" w:rsidRPr="005C199F" w:rsidRDefault="0060159B" w:rsidP="00761AD7">
      <w:pPr>
        <w:rPr>
          <w:sz w:val="24"/>
          <w:szCs w:val="24"/>
        </w:rPr>
      </w:pPr>
    </w:p>
    <w:sectPr w:rsidR="0060159B" w:rsidRPr="005C199F" w:rsidSect="0060159B">
      <w:headerReference w:type="default" r:id="rId7"/>
      <w:footerReference w:type="default" r:id="rId8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6C1F" w14:textId="77777777" w:rsidR="00A8101B" w:rsidRDefault="00A8101B" w:rsidP="00193D48">
      <w:pPr>
        <w:spacing w:after="0" w:line="240" w:lineRule="auto"/>
      </w:pPr>
      <w:r>
        <w:separator/>
      </w:r>
    </w:p>
  </w:endnote>
  <w:endnote w:type="continuationSeparator" w:id="0">
    <w:p w14:paraId="504F25A8" w14:textId="77777777" w:rsidR="00A8101B" w:rsidRDefault="00A8101B" w:rsidP="0019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E380" w14:textId="77777777" w:rsidR="00CF4DE8" w:rsidRPr="009A2433" w:rsidRDefault="00A8101B" w:rsidP="00CF4DE8">
    <w:pPr>
      <w:pStyle w:val="Footer"/>
      <w:tabs>
        <w:tab w:val="right" w:pos="9270"/>
      </w:tabs>
      <w:rPr>
        <w:rFonts w:ascii="Franklin Gothic Book" w:hAnsi="Franklin Gothic Book"/>
        <w:sz w:val="16"/>
        <w:szCs w:val="16"/>
      </w:rPr>
    </w:pPr>
    <w:sdt>
      <w:sdtPr>
        <w:id w:val="-894508874"/>
        <w:docPartObj>
          <w:docPartGallery w:val="Page Numbers (Bottom of Page)"/>
          <w:docPartUnique/>
        </w:docPartObj>
      </w:sdtPr>
      <w:sdtEndPr/>
      <w:sdtContent>
        <w:r w:rsidR="00CF4DE8">
          <w:rPr>
            <w:rFonts w:ascii="Franklin Gothic Book" w:hAnsi="Franklin Gothic Book"/>
            <w:sz w:val="16"/>
            <w:szCs w:val="16"/>
          </w:rPr>
          <w:t>First p</w:t>
        </w:r>
        <w:r w:rsidR="00CF4DE8" w:rsidRPr="00F53ACC">
          <w:rPr>
            <w:rFonts w:ascii="Franklin Gothic Book" w:hAnsi="Franklin Gothic Book"/>
            <w:sz w:val="16"/>
            <w:szCs w:val="16"/>
          </w:rPr>
          <w:t>ublished in</w:t>
        </w:r>
        <w:r w:rsidR="00CF4DE8">
          <w:rPr>
            <w:rFonts w:ascii="Franklin Gothic Book" w:hAnsi="Franklin Gothic Book"/>
            <w:sz w:val="16"/>
            <w:szCs w:val="16"/>
          </w:rPr>
          <w:t xml:space="preserve"> </w:t>
        </w:r>
        <w:proofErr w:type="spellStart"/>
        <w:r w:rsidR="00CF4DE8">
          <w:rPr>
            <w:rFonts w:ascii="Franklin Gothic Demi" w:hAnsi="Franklin Gothic Demi"/>
            <w:i/>
            <w:sz w:val="16"/>
            <w:szCs w:val="16"/>
          </w:rPr>
          <w:t>PolicySource</w:t>
        </w:r>
        <w:proofErr w:type="spellEnd"/>
        <w:r w:rsidR="00CF4DE8" w:rsidRPr="00AE3E21">
          <w:rPr>
            <w:rFonts w:ascii="Franklin Gothic Demi" w:hAnsi="Franklin Gothic Demi"/>
            <w:i/>
            <w:sz w:val="16"/>
            <w:szCs w:val="16"/>
          </w:rPr>
          <w:t xml:space="preserve"> </w:t>
        </w:r>
        <w:r w:rsidR="00CF4DE8">
          <w:rPr>
            <w:rFonts w:ascii="Franklin Gothic Demi" w:hAnsi="Franklin Gothic Demi"/>
            <w:i/>
            <w:sz w:val="16"/>
            <w:szCs w:val="16"/>
          </w:rPr>
          <w:t>Hospital and Critical Access Hospital</w:t>
        </w:r>
        <w:r w:rsidR="00CF4DE8">
          <w:rPr>
            <w:rFonts w:ascii="Franklin Gothic Book" w:hAnsi="Franklin Gothic Book"/>
            <w:sz w:val="16"/>
            <w:szCs w:val="16"/>
          </w:rPr>
          <w:t>: January 2021</w:t>
        </w:r>
        <w:r w:rsidR="00CF4DE8">
          <w:tab/>
        </w:r>
      </w:sdtContent>
    </w:sdt>
  </w:p>
  <w:p w14:paraId="72656648" w14:textId="0149A84C" w:rsidR="005B146B" w:rsidRPr="00DF4F28" w:rsidRDefault="00CF4DE8" w:rsidP="00006109">
    <w:pPr>
      <w:pStyle w:val="Footer"/>
      <w:rPr>
        <w:sz w:val="20"/>
      </w:rPr>
    </w:pPr>
    <w:r w:rsidRPr="00F53ACC">
      <w:rPr>
        <w:rFonts w:ascii="Franklin Gothic Book" w:hAnsi="Franklin Gothic Book"/>
        <w:sz w:val="16"/>
        <w:szCs w:val="16"/>
      </w:rPr>
      <w:t>© 20</w:t>
    </w:r>
    <w:r>
      <w:rPr>
        <w:rFonts w:ascii="Franklin Gothic Book" w:hAnsi="Franklin Gothic Book"/>
        <w:sz w:val="16"/>
        <w:szCs w:val="16"/>
      </w:rPr>
      <w:t>21</w:t>
    </w:r>
    <w:r w:rsidRPr="00F53ACC">
      <w:rPr>
        <w:rFonts w:ascii="Franklin Gothic Book" w:hAnsi="Franklin Gothic Book"/>
        <w:sz w:val="16"/>
        <w:szCs w:val="16"/>
      </w:rPr>
      <w:t xml:space="preserve"> The Joint Commission. May be adapted for internal use.</w:t>
    </w:r>
    <w:r>
      <w:tab/>
    </w:r>
    <w:r>
      <w:tab/>
    </w:r>
    <w:r w:rsidRPr="009A2433">
      <w:rPr>
        <w:rFonts w:ascii="Franklin Gothic Book" w:hAnsi="Franklin Gothic Book"/>
        <w:sz w:val="16"/>
        <w:szCs w:val="16"/>
      </w:rPr>
      <w:t xml:space="preserve">Page 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begin"/>
    </w:r>
    <w:r w:rsidRPr="009A2433">
      <w:rPr>
        <w:rFonts w:ascii="Franklin Gothic Book" w:hAnsi="Franklin Gothic Book"/>
        <w:b/>
        <w:bCs/>
        <w:sz w:val="16"/>
        <w:szCs w:val="16"/>
      </w:rPr>
      <w:instrText xml:space="preserve"> PAGE </w:instrText>
    </w:r>
    <w:r w:rsidRPr="009A2433">
      <w:rPr>
        <w:rFonts w:ascii="Franklin Gothic Book" w:hAnsi="Franklin Gothic Book"/>
        <w:b/>
        <w:bCs/>
        <w:sz w:val="16"/>
        <w:szCs w:val="16"/>
      </w:rPr>
      <w:fldChar w:fldCharType="separate"/>
    </w:r>
    <w:r>
      <w:rPr>
        <w:rFonts w:ascii="Franklin Gothic Book" w:hAnsi="Franklin Gothic Book"/>
        <w:b/>
        <w:bCs/>
        <w:sz w:val="16"/>
        <w:szCs w:val="16"/>
      </w:rPr>
      <w:t>1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end"/>
    </w:r>
    <w:r w:rsidRPr="009A2433">
      <w:rPr>
        <w:rFonts w:ascii="Franklin Gothic Book" w:hAnsi="Franklin Gothic Book"/>
        <w:sz w:val="16"/>
        <w:szCs w:val="16"/>
      </w:rPr>
      <w:t xml:space="preserve"> of 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begin"/>
    </w:r>
    <w:r w:rsidRPr="009A2433">
      <w:rPr>
        <w:rFonts w:ascii="Franklin Gothic Book" w:hAnsi="Franklin Gothic Book"/>
        <w:b/>
        <w:bCs/>
        <w:sz w:val="16"/>
        <w:szCs w:val="16"/>
      </w:rPr>
      <w:instrText xml:space="preserve"> NUMPAGES  </w:instrText>
    </w:r>
    <w:r w:rsidRPr="009A2433">
      <w:rPr>
        <w:rFonts w:ascii="Franklin Gothic Book" w:hAnsi="Franklin Gothic Book"/>
        <w:b/>
        <w:bCs/>
        <w:sz w:val="16"/>
        <w:szCs w:val="16"/>
      </w:rPr>
      <w:fldChar w:fldCharType="separate"/>
    </w:r>
    <w:r>
      <w:rPr>
        <w:rFonts w:ascii="Franklin Gothic Book" w:hAnsi="Franklin Gothic Book"/>
        <w:b/>
        <w:bCs/>
        <w:sz w:val="16"/>
        <w:szCs w:val="16"/>
      </w:rPr>
      <w:t>2</w:t>
    </w:r>
    <w:r w:rsidRPr="009A2433">
      <w:rPr>
        <w:rFonts w:ascii="Franklin Gothic Book" w:hAnsi="Franklin Gothic Book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0A0D0" w14:textId="77777777" w:rsidR="00A8101B" w:rsidRDefault="00A8101B" w:rsidP="00193D48">
      <w:pPr>
        <w:spacing w:after="0" w:line="240" w:lineRule="auto"/>
      </w:pPr>
      <w:r>
        <w:separator/>
      </w:r>
    </w:p>
  </w:footnote>
  <w:footnote w:type="continuationSeparator" w:id="0">
    <w:p w14:paraId="7249F24A" w14:textId="77777777" w:rsidR="00A8101B" w:rsidRDefault="00A8101B" w:rsidP="00193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DC93" w14:textId="37B19396" w:rsidR="00BB1A89" w:rsidRPr="00BB1A89" w:rsidRDefault="00BB1A89">
    <w:pPr>
      <w:pStyle w:val="Header"/>
      <w:rPr>
        <w:rFonts w:ascii="Franklin Gothic Book" w:hAnsi="Franklin Gothic Book"/>
        <w:sz w:val="16"/>
        <w:szCs w:val="16"/>
      </w:rPr>
    </w:pPr>
    <w:r w:rsidRPr="00BB1A89">
      <w:rPr>
        <w:rFonts w:ascii="Franklin Gothic Demi" w:hAnsi="Franklin Gothic Demi"/>
        <w:sz w:val="16"/>
        <w:szCs w:val="16"/>
      </w:rPr>
      <w:t>File name:</w:t>
    </w:r>
    <w:r w:rsidRPr="00BB1A89">
      <w:rPr>
        <w:rFonts w:ascii="Franklin Gothic Book" w:hAnsi="Franklin Gothic Book"/>
        <w:sz w:val="16"/>
        <w:szCs w:val="16"/>
      </w:rPr>
      <w:t xml:space="preserve"> </w:t>
    </w:r>
    <w:proofErr w:type="spellStart"/>
    <w:r w:rsidR="007B55E7">
      <w:rPr>
        <w:rFonts w:ascii="Franklin Gothic Book" w:hAnsi="Franklin Gothic Book"/>
        <w:sz w:val="16"/>
        <w:szCs w:val="16"/>
      </w:rPr>
      <w:t>EM_</w:t>
    </w:r>
    <w:r w:rsidRPr="00BB1A89">
      <w:rPr>
        <w:rFonts w:ascii="Franklin Gothic Book" w:hAnsi="Franklin Gothic Book"/>
        <w:sz w:val="16"/>
        <w:szCs w:val="16"/>
      </w:rPr>
      <w:t>Volunteer</w:t>
    </w:r>
    <w:proofErr w:type="spellEnd"/>
    <w:r w:rsidRPr="00BB1A89">
      <w:rPr>
        <w:rFonts w:ascii="Franklin Gothic Book" w:hAnsi="Franklin Gothic Book"/>
        <w:sz w:val="16"/>
        <w:szCs w:val="16"/>
      </w:rPr>
      <w:t xml:space="preserve"> Practitioner Evaluation </w:t>
    </w:r>
    <w:proofErr w:type="spellStart"/>
    <w:r w:rsidRPr="00BB1A89">
      <w:rPr>
        <w:rFonts w:ascii="Franklin Gothic Book" w:hAnsi="Franklin Gothic Book"/>
        <w:sz w:val="16"/>
        <w:szCs w:val="16"/>
      </w:rPr>
      <w:t>Form_</w:t>
    </w:r>
    <w:r w:rsidR="00CF4DE8">
      <w:rPr>
        <w:rFonts w:ascii="Franklin Gothic Book" w:hAnsi="Franklin Gothic Book"/>
        <w:sz w:val="16"/>
        <w:szCs w:val="16"/>
      </w:rPr>
      <w:t>NEW</w:t>
    </w:r>
    <w:proofErr w:type="spellEnd"/>
    <w:r w:rsidR="00CF4DE8">
      <w:rPr>
        <w:rFonts w:ascii="Franklin Gothic Book" w:hAnsi="Franklin Gothic Book"/>
        <w:sz w:val="16"/>
        <w:szCs w:val="16"/>
      </w:rPr>
      <w:t>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47B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A153E5"/>
    <w:multiLevelType w:val="hybridMultilevel"/>
    <w:tmpl w:val="AA341EB0"/>
    <w:lvl w:ilvl="0" w:tplc="FED61658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07F1F"/>
    <w:multiLevelType w:val="hybridMultilevel"/>
    <w:tmpl w:val="4320A60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425F51"/>
    <w:multiLevelType w:val="hybridMultilevel"/>
    <w:tmpl w:val="C674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639468">
    <w:abstractNumId w:val="0"/>
  </w:num>
  <w:num w:numId="2" w16cid:durableId="1367635621">
    <w:abstractNumId w:val="1"/>
  </w:num>
  <w:num w:numId="3" w16cid:durableId="2026325357">
    <w:abstractNumId w:val="3"/>
  </w:num>
  <w:num w:numId="4" w16cid:durableId="895317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xMzU3tDQzNjQ0MTVS0lEKTi0uzszPAykwrQUAze1q0ywAAAA="/>
  </w:docVars>
  <w:rsids>
    <w:rsidRoot w:val="00193D48"/>
    <w:rsid w:val="00006109"/>
    <w:rsid w:val="00081970"/>
    <w:rsid w:val="00093849"/>
    <w:rsid w:val="000A086C"/>
    <w:rsid w:val="000C2694"/>
    <w:rsid w:val="000D5F39"/>
    <w:rsid w:val="00125D6C"/>
    <w:rsid w:val="001442BA"/>
    <w:rsid w:val="00170C64"/>
    <w:rsid w:val="00176E4A"/>
    <w:rsid w:val="00193D48"/>
    <w:rsid w:val="001A0808"/>
    <w:rsid w:val="001D123C"/>
    <w:rsid w:val="00233967"/>
    <w:rsid w:val="00300D59"/>
    <w:rsid w:val="00351125"/>
    <w:rsid w:val="00360539"/>
    <w:rsid w:val="00362944"/>
    <w:rsid w:val="00422453"/>
    <w:rsid w:val="00444ADD"/>
    <w:rsid w:val="00452038"/>
    <w:rsid w:val="00482C7A"/>
    <w:rsid w:val="004920C8"/>
    <w:rsid w:val="004A060F"/>
    <w:rsid w:val="004A717B"/>
    <w:rsid w:val="004B1687"/>
    <w:rsid w:val="004B1F53"/>
    <w:rsid w:val="004B5E81"/>
    <w:rsid w:val="004C4761"/>
    <w:rsid w:val="004E1AF9"/>
    <w:rsid w:val="004F5521"/>
    <w:rsid w:val="00511E50"/>
    <w:rsid w:val="00527FB7"/>
    <w:rsid w:val="00544F77"/>
    <w:rsid w:val="00570834"/>
    <w:rsid w:val="005709D9"/>
    <w:rsid w:val="005776E3"/>
    <w:rsid w:val="005B146B"/>
    <w:rsid w:val="005B17C5"/>
    <w:rsid w:val="005B4168"/>
    <w:rsid w:val="005C13F7"/>
    <w:rsid w:val="005C199F"/>
    <w:rsid w:val="005E36D2"/>
    <w:rsid w:val="005E4D91"/>
    <w:rsid w:val="0060159B"/>
    <w:rsid w:val="00602CD9"/>
    <w:rsid w:val="00603EB8"/>
    <w:rsid w:val="00621547"/>
    <w:rsid w:val="006330E8"/>
    <w:rsid w:val="00641330"/>
    <w:rsid w:val="006B6160"/>
    <w:rsid w:val="006C65ED"/>
    <w:rsid w:val="006F78ED"/>
    <w:rsid w:val="007062A6"/>
    <w:rsid w:val="00707C27"/>
    <w:rsid w:val="00717098"/>
    <w:rsid w:val="007227F1"/>
    <w:rsid w:val="00722BA0"/>
    <w:rsid w:val="007363C1"/>
    <w:rsid w:val="007451A5"/>
    <w:rsid w:val="00761AD7"/>
    <w:rsid w:val="007B0DAD"/>
    <w:rsid w:val="007B3567"/>
    <w:rsid w:val="007B55E7"/>
    <w:rsid w:val="007D0BE1"/>
    <w:rsid w:val="007D4739"/>
    <w:rsid w:val="007E3816"/>
    <w:rsid w:val="008124B2"/>
    <w:rsid w:val="00831BF6"/>
    <w:rsid w:val="008561C4"/>
    <w:rsid w:val="008A0B25"/>
    <w:rsid w:val="008B5859"/>
    <w:rsid w:val="009139F2"/>
    <w:rsid w:val="00953DDA"/>
    <w:rsid w:val="00963ACF"/>
    <w:rsid w:val="00983809"/>
    <w:rsid w:val="009907A8"/>
    <w:rsid w:val="009D45BF"/>
    <w:rsid w:val="009F0C2D"/>
    <w:rsid w:val="00A11EB8"/>
    <w:rsid w:val="00A261B5"/>
    <w:rsid w:val="00A26AC0"/>
    <w:rsid w:val="00A42C6F"/>
    <w:rsid w:val="00A8101B"/>
    <w:rsid w:val="00A817DC"/>
    <w:rsid w:val="00A96A26"/>
    <w:rsid w:val="00AA5C44"/>
    <w:rsid w:val="00AC13D7"/>
    <w:rsid w:val="00AC78EF"/>
    <w:rsid w:val="00AD1923"/>
    <w:rsid w:val="00B10D9C"/>
    <w:rsid w:val="00B15098"/>
    <w:rsid w:val="00B23F7C"/>
    <w:rsid w:val="00B33779"/>
    <w:rsid w:val="00B34CCA"/>
    <w:rsid w:val="00B41217"/>
    <w:rsid w:val="00B53653"/>
    <w:rsid w:val="00BA6623"/>
    <w:rsid w:val="00BB1A89"/>
    <w:rsid w:val="00BB59E2"/>
    <w:rsid w:val="00BC4C78"/>
    <w:rsid w:val="00C12AA7"/>
    <w:rsid w:val="00CC7819"/>
    <w:rsid w:val="00CF4DE8"/>
    <w:rsid w:val="00D02C46"/>
    <w:rsid w:val="00D24013"/>
    <w:rsid w:val="00D3559C"/>
    <w:rsid w:val="00D56130"/>
    <w:rsid w:val="00D61334"/>
    <w:rsid w:val="00D628AD"/>
    <w:rsid w:val="00D935AF"/>
    <w:rsid w:val="00DA3456"/>
    <w:rsid w:val="00DA7362"/>
    <w:rsid w:val="00DC27E8"/>
    <w:rsid w:val="00DE22F5"/>
    <w:rsid w:val="00DE3B22"/>
    <w:rsid w:val="00DF4F28"/>
    <w:rsid w:val="00E11CD6"/>
    <w:rsid w:val="00E153F6"/>
    <w:rsid w:val="00E2658A"/>
    <w:rsid w:val="00E34592"/>
    <w:rsid w:val="00E42E39"/>
    <w:rsid w:val="00E850BB"/>
    <w:rsid w:val="00EB5324"/>
    <w:rsid w:val="00ED10D3"/>
    <w:rsid w:val="00ED4F4D"/>
    <w:rsid w:val="00EF01CD"/>
    <w:rsid w:val="00EF1DED"/>
    <w:rsid w:val="00EF2678"/>
    <w:rsid w:val="00EF5D11"/>
    <w:rsid w:val="00EF765F"/>
    <w:rsid w:val="00F01AE7"/>
    <w:rsid w:val="00F01D50"/>
    <w:rsid w:val="00F022E5"/>
    <w:rsid w:val="00F1490E"/>
    <w:rsid w:val="00F71282"/>
    <w:rsid w:val="00F7346B"/>
    <w:rsid w:val="00FA1CAF"/>
    <w:rsid w:val="00FA7F9E"/>
    <w:rsid w:val="00FB0DD6"/>
    <w:rsid w:val="00FC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BF55E3"/>
  <w15:chartTrackingRefBased/>
  <w15:docId w15:val="{C7DCD8AA-D177-4685-98A7-F2424C44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F3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F3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D5F39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D5F39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0D5F39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0D5F39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0D5F3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0D5F39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0D5F39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0D5F39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Shading">
    <w:name w:val="Colorful Shading"/>
    <w:basedOn w:val="TableNormal"/>
    <w:uiPriority w:val="62"/>
    <w:rsid w:val="00193D4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DarkList">
    <w:name w:val="Dark List"/>
    <w:basedOn w:val="TableNormal"/>
    <w:uiPriority w:val="61"/>
    <w:rsid w:val="00193D4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Grid3">
    <w:name w:val="Medium Grid 3"/>
    <w:basedOn w:val="TableNormal"/>
    <w:uiPriority w:val="60"/>
    <w:rsid w:val="00193D4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1Char">
    <w:name w:val="Heading 1 Char"/>
    <w:link w:val="Heading1"/>
    <w:uiPriority w:val="9"/>
    <w:rsid w:val="000D5F39"/>
    <w:rPr>
      <w:rFonts w:ascii="Cambria" w:eastAsia="Times New Roman" w:hAnsi="Cambria" w:cs="Times New Roman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D5F3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D5F39"/>
    <w:rPr>
      <w:rFonts w:ascii="Cambria" w:eastAsia="Times New Roman" w:hAnsi="Cambria" w:cs="Times New Roman"/>
      <w:spacing w:val="5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93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D48"/>
  </w:style>
  <w:style w:type="paragraph" w:styleId="Footer">
    <w:name w:val="footer"/>
    <w:basedOn w:val="Normal"/>
    <w:link w:val="FooterChar"/>
    <w:uiPriority w:val="99"/>
    <w:unhideWhenUsed/>
    <w:rsid w:val="00193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D48"/>
  </w:style>
  <w:style w:type="character" w:customStyle="1" w:styleId="Heading2Char">
    <w:name w:val="Heading 2 Char"/>
    <w:link w:val="Heading2"/>
    <w:uiPriority w:val="9"/>
    <w:semiHidden/>
    <w:rsid w:val="000D5F3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0D5F39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0D5F39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0D5F39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0D5F3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0D5F39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0D5F39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D5F3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F39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D5F3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D5F39"/>
    <w:rPr>
      <w:b/>
      <w:bCs/>
    </w:rPr>
  </w:style>
  <w:style w:type="character" w:styleId="Emphasis">
    <w:name w:val="Emphasis"/>
    <w:uiPriority w:val="20"/>
    <w:qFormat/>
    <w:rsid w:val="000D5F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MediumGrid21">
    <w:name w:val="Medium Grid 21"/>
    <w:basedOn w:val="Normal"/>
    <w:uiPriority w:val="1"/>
    <w:qFormat/>
    <w:rsid w:val="000D5F39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0D5F39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D5F39"/>
    <w:pPr>
      <w:spacing w:before="200" w:after="0"/>
      <w:ind w:left="360" w:right="360"/>
    </w:pPr>
    <w:rPr>
      <w:i/>
      <w:iCs/>
    </w:rPr>
  </w:style>
  <w:style w:type="character" w:customStyle="1" w:styleId="ColorfulGrid-Accent1Char">
    <w:name w:val="Colorful Grid - Accent 1 Char"/>
    <w:link w:val="ColorfulGrid-Accent11"/>
    <w:uiPriority w:val="29"/>
    <w:rsid w:val="000D5F39"/>
    <w:rPr>
      <w:i/>
      <w:iCs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0D5F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LightShading-Accent2Char">
    <w:name w:val="Light Shading - Accent 2 Char"/>
    <w:link w:val="LightShading-Accent21"/>
    <w:uiPriority w:val="30"/>
    <w:rsid w:val="000D5F39"/>
    <w:rPr>
      <w:b/>
      <w:bCs/>
      <w:i/>
      <w:iCs/>
    </w:rPr>
  </w:style>
  <w:style w:type="character" w:customStyle="1" w:styleId="PlainTable31">
    <w:name w:val="Plain Table 31"/>
    <w:uiPriority w:val="19"/>
    <w:qFormat/>
    <w:rsid w:val="000D5F39"/>
    <w:rPr>
      <w:i/>
      <w:iCs/>
    </w:rPr>
  </w:style>
  <w:style w:type="character" w:customStyle="1" w:styleId="PlainTable41">
    <w:name w:val="Plain Table 41"/>
    <w:uiPriority w:val="21"/>
    <w:qFormat/>
    <w:rsid w:val="000D5F39"/>
    <w:rPr>
      <w:b/>
      <w:bCs/>
    </w:rPr>
  </w:style>
  <w:style w:type="character" w:customStyle="1" w:styleId="PlainTable51">
    <w:name w:val="Plain Table 51"/>
    <w:uiPriority w:val="31"/>
    <w:qFormat/>
    <w:rsid w:val="000D5F39"/>
    <w:rPr>
      <w:smallCaps/>
    </w:rPr>
  </w:style>
  <w:style w:type="character" w:customStyle="1" w:styleId="TableGridLight1">
    <w:name w:val="Table Grid Light1"/>
    <w:uiPriority w:val="32"/>
    <w:qFormat/>
    <w:rsid w:val="000D5F39"/>
    <w:rPr>
      <w:smallCaps/>
      <w:spacing w:val="5"/>
      <w:u w:val="single"/>
    </w:rPr>
  </w:style>
  <w:style w:type="character" w:customStyle="1" w:styleId="GridTable1Light1">
    <w:name w:val="Grid Table 1 Light1"/>
    <w:uiPriority w:val="33"/>
    <w:qFormat/>
    <w:rsid w:val="000D5F39"/>
    <w:rPr>
      <w:i/>
      <w:iCs/>
      <w:smallCaps/>
      <w:spacing w:val="5"/>
    </w:r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0D5F3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1282"/>
    <w:rPr>
      <w:rFonts w:ascii="Segoe UI" w:hAnsi="Segoe UI" w:cs="Segoe UI"/>
      <w:sz w:val="18"/>
      <w:szCs w:val="18"/>
    </w:rPr>
  </w:style>
  <w:style w:type="paragraph" w:customStyle="1" w:styleId="SidebarTEXT">
    <w:name w:val="Sidebar TEXT"/>
    <w:basedOn w:val="Normal"/>
    <w:uiPriority w:val="99"/>
    <w:rsid w:val="007227F1"/>
    <w:pPr>
      <w:tabs>
        <w:tab w:val="left" w:pos="180"/>
        <w:tab w:val="left" w:pos="360"/>
      </w:tabs>
      <w:suppressAutoHyphens/>
      <w:autoSpaceDE w:val="0"/>
      <w:autoSpaceDN w:val="0"/>
      <w:adjustRightInd w:val="0"/>
      <w:spacing w:after="0" w:line="270" w:lineRule="atLeast"/>
      <w:textAlignment w:val="center"/>
    </w:pPr>
    <w:rPr>
      <w:rFonts w:ascii="Arial" w:eastAsia="Calibri" w:hAnsi="Arial" w:cs="Arial"/>
      <w:color w:val="000000"/>
      <w:sz w:val="19"/>
      <w:szCs w:val="19"/>
    </w:rPr>
  </w:style>
  <w:style w:type="character" w:styleId="CommentReference">
    <w:name w:val="annotation reference"/>
    <w:uiPriority w:val="99"/>
    <w:semiHidden/>
    <w:unhideWhenUsed/>
    <w:rsid w:val="008561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1C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8561C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1C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8561C4"/>
    <w:rPr>
      <w:b/>
      <w:bCs/>
      <w:sz w:val="24"/>
      <w:szCs w:val="24"/>
    </w:rPr>
  </w:style>
  <w:style w:type="character" w:styleId="Hyperlink">
    <w:name w:val="Hyperlink"/>
    <w:uiPriority w:val="99"/>
    <w:unhideWhenUsed/>
    <w:rsid w:val="00444ADD"/>
    <w:rPr>
      <w:color w:val="0563C1"/>
      <w:u w:val="single"/>
    </w:rPr>
  </w:style>
  <w:style w:type="paragraph" w:styleId="NoSpacing">
    <w:name w:val="No Spacing"/>
    <w:uiPriority w:val="1"/>
    <w:qFormat/>
    <w:rsid w:val="000C2694"/>
    <w:rPr>
      <w:rFonts w:ascii="Times New Roman" w:eastAsia="Calibri" w:hAnsi="Times New Roman"/>
      <w:sz w:val="24"/>
      <w:szCs w:val="22"/>
    </w:rPr>
  </w:style>
  <w:style w:type="paragraph" w:customStyle="1" w:styleId="BasicParagraph">
    <w:name w:val="[Basic Paragraph]"/>
    <w:basedOn w:val="Normal"/>
    <w:uiPriority w:val="99"/>
    <w:rsid w:val="00A11EB8"/>
    <w:pPr>
      <w:suppressAutoHyphens/>
      <w:autoSpaceDE w:val="0"/>
      <w:autoSpaceDN w:val="0"/>
      <w:adjustRightInd w:val="0"/>
      <w:spacing w:after="0" w:line="270" w:lineRule="atLeast"/>
      <w:textAlignment w:val="center"/>
    </w:pPr>
    <w:rPr>
      <w:rFonts w:ascii="Garamond" w:eastAsia="Calibri" w:hAnsi="Garamond" w:cs="Garamond"/>
      <w:color w:val="000000"/>
      <w:sz w:val="21"/>
      <w:szCs w:val="21"/>
    </w:rPr>
  </w:style>
  <w:style w:type="paragraph" w:customStyle="1" w:styleId="Feature">
    <w:name w:val="Feature"/>
    <w:basedOn w:val="BlockText"/>
    <w:next w:val="Normal"/>
    <w:uiPriority w:val="13"/>
    <w:rsid w:val="00CF4DE8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hd w:val="clear" w:color="auto" w:fill="172650"/>
      <w:spacing w:after="400" w:line="480" w:lineRule="auto"/>
      <w:ind w:left="0" w:right="0"/>
    </w:pPr>
    <w:rPr>
      <w:rFonts w:ascii="Verdana" w:eastAsia="Times New Roman" w:hAnsi="Verdana" w:cs="Times New Roman"/>
      <w:b/>
      <w:i w:val="0"/>
      <w:color w:val="FFFFFF"/>
      <w:sz w:val="32"/>
    </w:rPr>
  </w:style>
  <w:style w:type="paragraph" w:styleId="BlockText">
    <w:name w:val="Block Text"/>
    <w:basedOn w:val="Normal"/>
    <w:uiPriority w:val="99"/>
    <w:semiHidden/>
    <w:unhideWhenUsed/>
    <w:rsid w:val="00CF4DE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Joint Commission Resources</dc:creator>
  <cp:keywords/>
  <cp:lastModifiedBy>Michael Duffield</cp:lastModifiedBy>
  <cp:revision>2</cp:revision>
  <dcterms:created xsi:type="dcterms:W3CDTF">2022-05-03T14:06:00Z</dcterms:created>
  <dcterms:modified xsi:type="dcterms:W3CDTF">2022-05-03T14:06:00Z</dcterms:modified>
</cp:coreProperties>
</file>